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D51" w:rsidRPr="00787274" w:rsidRDefault="006A6D26" w:rsidP="006A6D26">
      <w:pPr>
        <w:spacing w:after="0"/>
        <w:jc w:val="center"/>
        <w:rPr>
          <w:rFonts w:ascii="Times New Roman" w:hAnsi="Times New Roman"/>
          <w:b/>
          <w:u w:val="single"/>
        </w:rPr>
      </w:pPr>
      <w:r w:rsidRPr="00787274">
        <w:rPr>
          <w:rFonts w:ascii="Times New Roman" w:hAnsi="Times New Roman"/>
          <w:b/>
          <w:u w:val="single"/>
        </w:rPr>
        <w:t>LIQUIDATION</w:t>
      </w:r>
      <w:r w:rsidR="0023640F">
        <w:rPr>
          <w:rFonts w:ascii="Times New Roman" w:hAnsi="Times New Roman"/>
          <w:b/>
          <w:u w:val="single"/>
        </w:rPr>
        <w:t>S</w:t>
      </w:r>
      <w:r w:rsidRPr="00787274">
        <w:rPr>
          <w:rFonts w:ascii="Times New Roman" w:hAnsi="Times New Roman"/>
          <w:b/>
          <w:u w:val="single"/>
        </w:rPr>
        <w:t xml:space="preserve"> JUDICIAIRE</w:t>
      </w:r>
      <w:r w:rsidR="0023640F">
        <w:rPr>
          <w:rFonts w:ascii="Times New Roman" w:hAnsi="Times New Roman"/>
          <w:b/>
          <w:u w:val="single"/>
        </w:rPr>
        <w:t>S</w:t>
      </w:r>
    </w:p>
    <w:p w:rsidR="00787274" w:rsidRPr="00406485" w:rsidRDefault="00787274" w:rsidP="00787274">
      <w:pPr>
        <w:spacing w:after="0" w:line="240" w:lineRule="auto"/>
        <w:rPr>
          <w:rFonts w:ascii="Times New Roman" w:hAnsi="Times New Roman"/>
        </w:rPr>
      </w:pPr>
    </w:p>
    <w:p w:rsidR="009D0365" w:rsidRPr="00406485" w:rsidRDefault="009D0365" w:rsidP="00787274">
      <w:pPr>
        <w:spacing w:after="0" w:line="240" w:lineRule="auto"/>
        <w:rPr>
          <w:rFonts w:ascii="Times New Roman" w:hAnsi="Times New Roman"/>
        </w:rPr>
      </w:pPr>
    </w:p>
    <w:p w:rsidR="001D12A8" w:rsidRDefault="00243BA9" w:rsidP="00243BA9">
      <w:pPr>
        <w:spacing w:after="0" w:line="240" w:lineRule="auto"/>
        <w:jc w:val="both"/>
        <w:rPr>
          <w:rFonts w:ascii="Times New Roman" w:hAnsi="Times New Roman"/>
        </w:rPr>
      </w:pPr>
      <w:r w:rsidRPr="00ED6017">
        <w:rPr>
          <w:rFonts w:ascii="Times New Roman" w:hAnsi="Times New Roman"/>
        </w:rPr>
        <w:t>Par jugement</w:t>
      </w:r>
      <w:r w:rsidR="001D12A8">
        <w:rPr>
          <w:rFonts w:ascii="Times New Roman" w:hAnsi="Times New Roman"/>
        </w:rPr>
        <w:t>s</w:t>
      </w:r>
      <w:r w:rsidRPr="00ED6017">
        <w:rPr>
          <w:rFonts w:ascii="Times New Roman" w:hAnsi="Times New Roman"/>
        </w:rPr>
        <w:t xml:space="preserve"> du </w:t>
      </w:r>
      <w:r w:rsidR="00281B0F">
        <w:rPr>
          <w:rFonts w:ascii="Times New Roman" w:hAnsi="Times New Roman"/>
        </w:rPr>
        <w:t>5 mars 2020</w:t>
      </w:r>
      <w:r w:rsidRPr="00ED6017">
        <w:rPr>
          <w:rFonts w:ascii="Times New Roman" w:hAnsi="Times New Roman"/>
        </w:rPr>
        <w:t>, le Tribunal d’Arrondissement de et à Luxembourg, 6ème chambre, siégeant en matière commerciale,</w:t>
      </w:r>
      <w:r>
        <w:rPr>
          <w:rFonts w:ascii="Times New Roman" w:hAnsi="Times New Roman"/>
        </w:rPr>
        <w:t xml:space="preserve"> a ordonné la dissolution de</w:t>
      </w:r>
      <w:r w:rsidR="001D12A8">
        <w:rPr>
          <w:rFonts w:ascii="Times New Roman" w:hAnsi="Times New Roman"/>
        </w:rPr>
        <w:t> :</w:t>
      </w:r>
    </w:p>
    <w:p w:rsidR="001D12A8" w:rsidRDefault="001D12A8" w:rsidP="001D12A8">
      <w:pPr>
        <w:spacing w:after="0" w:line="240" w:lineRule="auto"/>
        <w:jc w:val="both"/>
        <w:rPr>
          <w:rFonts w:ascii="Times New Roman" w:hAnsi="Times New Roman"/>
          <w:lang w:val="fr-CH"/>
        </w:rPr>
      </w:pPr>
    </w:p>
    <w:p w:rsidR="001D12A8" w:rsidRPr="00550E8D" w:rsidRDefault="001D12A8" w:rsidP="001D12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fr-CH"/>
        </w:rPr>
        <w:t xml:space="preserve">- </w:t>
      </w:r>
      <w:r w:rsidRPr="001D12A8">
        <w:rPr>
          <w:rFonts w:ascii="Times New Roman" w:hAnsi="Times New Roman"/>
          <w:lang w:val="fr-CH"/>
        </w:rPr>
        <w:t xml:space="preserve">la société d’investissement à capital variable </w:t>
      </w:r>
      <w:r w:rsidRPr="00230320">
        <w:rPr>
          <w:rFonts w:ascii="Times New Roman" w:hAnsi="Times New Roman"/>
          <w:b/>
          <w:bCs/>
          <w:lang w:val="fr-CH"/>
        </w:rPr>
        <w:t>WORLD PERFORMANCE PORTFOLIOS SICAV,</w:t>
      </w:r>
      <w:r w:rsidRPr="001D12A8">
        <w:rPr>
          <w:rFonts w:ascii="Times New Roman" w:hAnsi="Times New Roman"/>
          <w:lang w:val="fr-CH"/>
        </w:rPr>
        <w:t xml:space="preserve"> avec siège social à L-2661 Luxembourg, 44</w:t>
      </w:r>
      <w:bookmarkStart w:id="0" w:name="_GoBack"/>
      <w:r w:rsidR="00406485">
        <w:rPr>
          <w:rFonts w:ascii="Times New Roman" w:hAnsi="Times New Roman"/>
          <w:lang w:val="fr-CH"/>
        </w:rPr>
        <w:t>,</w:t>
      </w:r>
      <w:bookmarkEnd w:id="0"/>
      <w:r w:rsidRPr="001D12A8">
        <w:rPr>
          <w:rFonts w:ascii="Times New Roman" w:hAnsi="Times New Roman"/>
          <w:lang w:val="fr-CH"/>
        </w:rPr>
        <w:t xml:space="preserve"> rue de la Vallée, inscrite au Registre de Commerce et des Sociétés de Luxembourg sous le numéro B 15089</w:t>
      </w:r>
      <w:r>
        <w:rPr>
          <w:rFonts w:ascii="Times New Roman" w:hAnsi="Times New Roman"/>
          <w:lang w:val="fr-CH"/>
        </w:rPr>
        <w:t>0</w:t>
      </w:r>
      <w:r w:rsidRPr="001D12A8">
        <w:rPr>
          <w:rFonts w:ascii="Times New Roman" w:hAnsi="Times New Roman"/>
          <w:lang w:val="fr-CH"/>
        </w:rPr>
        <w:t>.</w:t>
      </w:r>
    </w:p>
    <w:p w:rsidR="001D12A8" w:rsidRDefault="001D12A8" w:rsidP="00243BA9">
      <w:pPr>
        <w:spacing w:after="0" w:line="240" w:lineRule="auto"/>
        <w:jc w:val="both"/>
        <w:rPr>
          <w:rFonts w:ascii="Times New Roman" w:hAnsi="Times New Roman"/>
        </w:rPr>
      </w:pPr>
    </w:p>
    <w:p w:rsidR="00243BA9" w:rsidRDefault="001D12A8" w:rsidP="00243BA9">
      <w:pPr>
        <w:spacing w:after="0" w:line="240" w:lineRule="auto"/>
        <w:jc w:val="both"/>
        <w:rPr>
          <w:rFonts w:ascii="Times New Roman" w:hAnsi="Times New Roman"/>
          <w:lang w:val="fr-CH"/>
        </w:rPr>
      </w:pPr>
      <w:r>
        <w:rPr>
          <w:rFonts w:ascii="Times New Roman" w:hAnsi="Times New Roman"/>
        </w:rPr>
        <w:t xml:space="preserve">- </w:t>
      </w:r>
      <w:r w:rsidR="00243BA9">
        <w:rPr>
          <w:rFonts w:ascii="Times New Roman" w:hAnsi="Times New Roman"/>
        </w:rPr>
        <w:t>la</w:t>
      </w:r>
      <w:r w:rsidR="00243BA9" w:rsidRPr="00E4519F">
        <w:rPr>
          <w:rFonts w:ascii="Times New Roman" w:hAnsi="Times New Roman"/>
          <w:b/>
          <w:lang w:val="fr-CH"/>
        </w:rPr>
        <w:t xml:space="preserve"> </w:t>
      </w:r>
      <w:r w:rsidR="009D0365">
        <w:rPr>
          <w:rFonts w:ascii="Times New Roman" w:hAnsi="Times New Roman"/>
          <w:lang w:val="fr-CH"/>
        </w:rPr>
        <w:t>s</w:t>
      </w:r>
      <w:r w:rsidR="009D0365" w:rsidRPr="00550E8D">
        <w:rPr>
          <w:rFonts w:ascii="Times New Roman" w:hAnsi="Times New Roman"/>
          <w:lang w:val="fr-CH"/>
        </w:rPr>
        <w:t xml:space="preserve">ociété </w:t>
      </w:r>
      <w:r w:rsidR="009D0365">
        <w:rPr>
          <w:rFonts w:ascii="Times New Roman" w:hAnsi="Times New Roman"/>
          <w:lang w:val="fr-CH"/>
        </w:rPr>
        <w:t xml:space="preserve">d’investissement à capital variable </w:t>
      </w:r>
      <w:r w:rsidR="009D0365" w:rsidRPr="009D0365">
        <w:rPr>
          <w:rFonts w:ascii="Times New Roman" w:hAnsi="Times New Roman"/>
          <w:b/>
          <w:bCs/>
          <w:lang w:val="fr-CH"/>
        </w:rPr>
        <w:t xml:space="preserve">WORLD </w:t>
      </w:r>
      <w:r>
        <w:rPr>
          <w:rFonts w:ascii="Times New Roman" w:hAnsi="Times New Roman"/>
          <w:b/>
          <w:bCs/>
          <w:lang w:val="fr-CH"/>
        </w:rPr>
        <w:t>STRATEGY</w:t>
      </w:r>
      <w:r w:rsidRPr="009D0365">
        <w:rPr>
          <w:rFonts w:ascii="Times New Roman" w:hAnsi="Times New Roman"/>
          <w:b/>
          <w:bCs/>
          <w:lang w:val="fr-CH"/>
        </w:rPr>
        <w:t xml:space="preserve"> </w:t>
      </w:r>
      <w:r w:rsidR="009D0365" w:rsidRPr="009D0365">
        <w:rPr>
          <w:rFonts w:ascii="Times New Roman" w:hAnsi="Times New Roman"/>
          <w:b/>
          <w:bCs/>
          <w:lang w:val="fr-CH"/>
        </w:rPr>
        <w:t>PORTFOLIOS SICAV</w:t>
      </w:r>
      <w:r w:rsidR="009D0365">
        <w:rPr>
          <w:rFonts w:ascii="Times New Roman" w:hAnsi="Times New Roman"/>
          <w:lang w:val="fr-CH"/>
        </w:rPr>
        <w:t>,</w:t>
      </w:r>
      <w:r w:rsidR="009D0365">
        <w:rPr>
          <w:rFonts w:ascii="Times New Roman" w:hAnsi="Times New Roman"/>
        </w:rPr>
        <w:t xml:space="preserve"> </w:t>
      </w:r>
      <w:r w:rsidR="00243BA9">
        <w:rPr>
          <w:rFonts w:ascii="Times New Roman" w:hAnsi="Times New Roman"/>
          <w:lang w:val="fr-CH"/>
        </w:rPr>
        <w:t xml:space="preserve">avec siège social à </w:t>
      </w:r>
      <w:r w:rsidR="00243BA9" w:rsidRPr="00550E8D">
        <w:rPr>
          <w:rFonts w:ascii="Times New Roman" w:hAnsi="Times New Roman"/>
          <w:lang w:val="fr-CH"/>
        </w:rPr>
        <w:t>L-</w:t>
      </w:r>
      <w:r w:rsidR="009D0365">
        <w:rPr>
          <w:rFonts w:ascii="Times New Roman" w:hAnsi="Times New Roman"/>
          <w:lang w:val="fr-CH"/>
        </w:rPr>
        <w:t>2661 Luxembourg, 44</w:t>
      </w:r>
      <w:r w:rsidR="00406485">
        <w:rPr>
          <w:rFonts w:ascii="Times New Roman" w:hAnsi="Times New Roman"/>
          <w:lang w:val="fr-CH"/>
        </w:rPr>
        <w:t>,</w:t>
      </w:r>
      <w:r w:rsidR="009D0365">
        <w:rPr>
          <w:rFonts w:ascii="Times New Roman" w:hAnsi="Times New Roman"/>
          <w:lang w:val="fr-CH"/>
        </w:rPr>
        <w:t xml:space="preserve"> rue de la Vallée, inscrite au Registre de Commerce et des Sociétés de Luxembourg sous le numéro B 15089</w:t>
      </w:r>
      <w:r>
        <w:rPr>
          <w:rFonts w:ascii="Times New Roman" w:hAnsi="Times New Roman"/>
          <w:lang w:val="fr-CH"/>
        </w:rPr>
        <w:t>1</w:t>
      </w:r>
      <w:r w:rsidR="009D0365">
        <w:rPr>
          <w:rFonts w:ascii="Times New Roman" w:hAnsi="Times New Roman"/>
          <w:lang w:val="fr-CH"/>
        </w:rPr>
        <w:t>.</w:t>
      </w:r>
    </w:p>
    <w:p w:rsidR="00787274" w:rsidRPr="00787274" w:rsidRDefault="00787274" w:rsidP="00787274">
      <w:pPr>
        <w:spacing w:after="0" w:line="240" w:lineRule="auto"/>
        <w:jc w:val="both"/>
        <w:rPr>
          <w:rFonts w:ascii="Times New Roman" w:hAnsi="Times New Roman"/>
          <w:lang w:val="fr-CH"/>
        </w:rPr>
      </w:pPr>
    </w:p>
    <w:p w:rsidR="00787274" w:rsidRDefault="00787274" w:rsidP="00787274">
      <w:pPr>
        <w:spacing w:after="0" w:line="240" w:lineRule="auto"/>
        <w:jc w:val="both"/>
        <w:rPr>
          <w:rFonts w:ascii="Times New Roman" w:hAnsi="Times New Roman"/>
          <w:lang w:val="fr-CH"/>
        </w:rPr>
      </w:pPr>
      <w:r w:rsidRPr="00787274">
        <w:rPr>
          <w:rFonts w:ascii="Times New Roman" w:hAnsi="Times New Roman"/>
          <w:lang w:val="fr-CH"/>
        </w:rPr>
        <w:t>Le</w:t>
      </w:r>
      <w:r w:rsidR="001D12A8">
        <w:rPr>
          <w:rFonts w:ascii="Times New Roman" w:hAnsi="Times New Roman"/>
          <w:lang w:val="fr-CH"/>
        </w:rPr>
        <w:t>s</w:t>
      </w:r>
      <w:r w:rsidRPr="00787274">
        <w:rPr>
          <w:rFonts w:ascii="Times New Roman" w:hAnsi="Times New Roman"/>
          <w:lang w:val="fr-CH"/>
        </w:rPr>
        <w:t xml:space="preserve"> même</w:t>
      </w:r>
      <w:r w:rsidR="001D12A8">
        <w:rPr>
          <w:rFonts w:ascii="Times New Roman" w:hAnsi="Times New Roman"/>
          <w:lang w:val="fr-CH"/>
        </w:rPr>
        <w:t>s</w:t>
      </w:r>
      <w:r w:rsidRPr="00787274">
        <w:rPr>
          <w:rFonts w:ascii="Times New Roman" w:hAnsi="Times New Roman"/>
          <w:lang w:val="fr-CH"/>
        </w:rPr>
        <w:t xml:space="preserve"> jugement</w:t>
      </w:r>
      <w:r w:rsidR="001D12A8">
        <w:rPr>
          <w:rFonts w:ascii="Times New Roman" w:hAnsi="Times New Roman"/>
          <w:lang w:val="fr-CH"/>
        </w:rPr>
        <w:t>s</w:t>
      </w:r>
      <w:r w:rsidRPr="00787274">
        <w:rPr>
          <w:rFonts w:ascii="Times New Roman" w:hAnsi="Times New Roman"/>
          <w:lang w:val="fr-CH"/>
        </w:rPr>
        <w:t xml:space="preserve"> </w:t>
      </w:r>
      <w:r w:rsidR="001D12A8">
        <w:rPr>
          <w:rFonts w:ascii="Times New Roman" w:hAnsi="Times New Roman"/>
          <w:lang w:val="fr-CH"/>
        </w:rPr>
        <w:t>ont</w:t>
      </w:r>
      <w:r w:rsidRPr="00787274">
        <w:rPr>
          <w:rFonts w:ascii="Times New Roman" w:hAnsi="Times New Roman"/>
          <w:lang w:val="fr-CH"/>
        </w:rPr>
        <w:t xml:space="preserve"> nommé juge-commissaire Madame </w:t>
      </w:r>
      <w:r w:rsidR="009D0365">
        <w:rPr>
          <w:rFonts w:ascii="Times New Roman" w:hAnsi="Times New Roman"/>
          <w:lang w:val="fr-CH"/>
        </w:rPr>
        <w:t>Nadine WALCH</w:t>
      </w:r>
      <w:r w:rsidRPr="00787274">
        <w:rPr>
          <w:rFonts w:ascii="Times New Roman" w:hAnsi="Times New Roman"/>
          <w:lang w:val="fr-CH"/>
        </w:rPr>
        <w:t>, Vice-Présidente du Tribunal d’Arrondissement de et à Luxembourg, et liquidateur Maître Ferdinand BURG, avocat à la Cour, demeurant à Luxembourg.</w:t>
      </w:r>
    </w:p>
    <w:p w:rsidR="00787274" w:rsidRDefault="00787274" w:rsidP="00787274">
      <w:pPr>
        <w:spacing w:after="0" w:line="240" w:lineRule="auto"/>
        <w:jc w:val="both"/>
        <w:rPr>
          <w:rFonts w:ascii="Times New Roman" w:hAnsi="Times New Roman"/>
          <w:lang w:val="fr-CH"/>
        </w:rPr>
      </w:pPr>
    </w:p>
    <w:p w:rsidR="00787274" w:rsidRPr="00787274" w:rsidRDefault="00787274" w:rsidP="00787274">
      <w:pPr>
        <w:spacing w:after="0" w:line="240" w:lineRule="auto"/>
        <w:jc w:val="both"/>
        <w:rPr>
          <w:rFonts w:ascii="Times New Roman" w:hAnsi="Times New Roman"/>
          <w:lang w:val="fr-CH"/>
        </w:rPr>
      </w:pPr>
      <w:r>
        <w:rPr>
          <w:rFonts w:ascii="Times New Roman" w:hAnsi="Times New Roman"/>
          <w:lang w:val="fr-CH"/>
        </w:rPr>
        <w:t>Le</w:t>
      </w:r>
      <w:r w:rsidR="001D12A8">
        <w:rPr>
          <w:rFonts w:ascii="Times New Roman" w:hAnsi="Times New Roman"/>
          <w:lang w:val="fr-CH"/>
        </w:rPr>
        <w:t>s</w:t>
      </w:r>
      <w:r>
        <w:rPr>
          <w:rFonts w:ascii="Times New Roman" w:hAnsi="Times New Roman"/>
          <w:lang w:val="fr-CH"/>
        </w:rPr>
        <w:t xml:space="preserve"> jugement</w:t>
      </w:r>
      <w:r w:rsidR="001D12A8">
        <w:rPr>
          <w:rFonts w:ascii="Times New Roman" w:hAnsi="Times New Roman"/>
          <w:lang w:val="fr-CH"/>
        </w:rPr>
        <w:t>s</w:t>
      </w:r>
      <w:r>
        <w:rPr>
          <w:rFonts w:ascii="Times New Roman" w:hAnsi="Times New Roman"/>
          <w:lang w:val="fr-CH"/>
        </w:rPr>
        <w:t xml:space="preserve"> </w:t>
      </w:r>
      <w:r w:rsidR="001D12A8">
        <w:rPr>
          <w:rFonts w:ascii="Times New Roman" w:hAnsi="Times New Roman"/>
          <w:lang w:val="fr-CH"/>
        </w:rPr>
        <w:t>ont</w:t>
      </w:r>
      <w:r>
        <w:rPr>
          <w:rFonts w:ascii="Times New Roman" w:hAnsi="Times New Roman"/>
          <w:lang w:val="fr-CH"/>
        </w:rPr>
        <w:t xml:space="preserve"> ordonné aux créanciers de faire au greffe du tribunal de commerce du tribunal d’arrondissement de et à Luxembourg la déclaration du montant de leurs créances avant le </w:t>
      </w:r>
      <w:r w:rsidR="009D0365">
        <w:rPr>
          <w:rFonts w:ascii="Times New Roman" w:hAnsi="Times New Roman"/>
          <w:lang w:val="fr-CH"/>
        </w:rPr>
        <w:t>26 mars 2020</w:t>
      </w:r>
      <w:r>
        <w:rPr>
          <w:rFonts w:ascii="Times New Roman" w:hAnsi="Times New Roman"/>
          <w:lang w:val="fr-CH"/>
        </w:rPr>
        <w:t>.</w:t>
      </w:r>
    </w:p>
    <w:p w:rsidR="00787274" w:rsidRPr="00787274" w:rsidRDefault="00787274" w:rsidP="00787274">
      <w:pPr>
        <w:spacing w:after="0" w:line="240" w:lineRule="auto"/>
        <w:jc w:val="both"/>
        <w:rPr>
          <w:rFonts w:ascii="Times New Roman" w:hAnsi="Times New Roman"/>
          <w:lang w:val="fr-CH"/>
        </w:rPr>
      </w:pPr>
    </w:p>
    <w:p w:rsidR="00787274" w:rsidRPr="00787274" w:rsidRDefault="00787274" w:rsidP="00787274">
      <w:pPr>
        <w:spacing w:after="0" w:line="240" w:lineRule="auto"/>
        <w:rPr>
          <w:rFonts w:ascii="Times New Roman" w:hAnsi="Times New Roman"/>
          <w:lang w:val="fr-CH"/>
        </w:rPr>
      </w:pPr>
    </w:p>
    <w:p w:rsidR="00787274" w:rsidRPr="00787274" w:rsidRDefault="00787274" w:rsidP="00787274">
      <w:pPr>
        <w:spacing w:after="0" w:line="240" w:lineRule="auto"/>
        <w:rPr>
          <w:rFonts w:ascii="Times New Roman" w:hAnsi="Times New Roman"/>
          <w:lang w:val="fr-CH"/>
        </w:rPr>
      </w:pPr>
      <w:r w:rsidRPr="00787274">
        <w:rPr>
          <w:rFonts w:ascii="Times New Roman" w:hAnsi="Times New Roman"/>
          <w:lang w:val="fr-CH"/>
        </w:rPr>
        <w:t>Le liquidateur</w:t>
      </w:r>
    </w:p>
    <w:p w:rsidR="00787274" w:rsidRPr="00787274" w:rsidRDefault="00787274" w:rsidP="00787274">
      <w:pPr>
        <w:spacing w:after="0" w:line="240" w:lineRule="auto"/>
        <w:rPr>
          <w:rFonts w:ascii="Times New Roman" w:hAnsi="Times New Roman"/>
          <w:lang w:val="fr-CH"/>
        </w:rPr>
      </w:pPr>
    </w:p>
    <w:p w:rsidR="00787274" w:rsidRPr="00787274" w:rsidRDefault="00787274" w:rsidP="00787274">
      <w:pPr>
        <w:spacing w:after="0" w:line="240" w:lineRule="auto"/>
        <w:rPr>
          <w:rFonts w:ascii="Times New Roman" w:hAnsi="Times New Roman"/>
          <w:lang w:val="fr-CH"/>
        </w:rPr>
      </w:pPr>
      <w:r w:rsidRPr="00787274">
        <w:rPr>
          <w:rFonts w:ascii="Times New Roman" w:hAnsi="Times New Roman"/>
          <w:lang w:val="fr-CH"/>
        </w:rPr>
        <w:t>Ferdinand BURG</w:t>
      </w:r>
    </w:p>
    <w:p w:rsidR="00AB3D73" w:rsidRPr="00787274" w:rsidRDefault="00AB3D73" w:rsidP="006B691B">
      <w:pPr>
        <w:spacing w:after="0"/>
        <w:jc w:val="both"/>
        <w:rPr>
          <w:rFonts w:ascii="Times New Roman" w:hAnsi="Times New Roman"/>
        </w:rPr>
      </w:pPr>
    </w:p>
    <w:p w:rsidR="00AB3D73" w:rsidRPr="00787274" w:rsidRDefault="00AB3D73" w:rsidP="006B691B">
      <w:pPr>
        <w:spacing w:after="0"/>
        <w:jc w:val="both"/>
        <w:rPr>
          <w:rFonts w:ascii="Times New Roman" w:hAnsi="Times New Roman"/>
        </w:rPr>
      </w:pPr>
    </w:p>
    <w:p w:rsidR="00301494" w:rsidRPr="00787274" w:rsidRDefault="00301494" w:rsidP="00787274">
      <w:pPr>
        <w:spacing w:after="0"/>
        <w:ind w:right="141"/>
        <w:jc w:val="both"/>
        <w:rPr>
          <w:rFonts w:ascii="Times New Roman" w:hAnsi="Times New Roman"/>
          <w:spacing w:val="4"/>
          <w:lang w:val="fr-FR" w:eastAsia="fr-FR"/>
        </w:rPr>
      </w:pPr>
    </w:p>
    <w:sectPr w:rsidR="00301494" w:rsidRPr="00787274" w:rsidSect="00F4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26"/>
    <w:rsid w:val="000155F6"/>
    <w:rsid w:val="00037E95"/>
    <w:rsid w:val="0004438E"/>
    <w:rsid w:val="000B4078"/>
    <w:rsid w:val="000E30AD"/>
    <w:rsid w:val="001176E3"/>
    <w:rsid w:val="0012267C"/>
    <w:rsid w:val="00163EF8"/>
    <w:rsid w:val="00172213"/>
    <w:rsid w:val="00176C79"/>
    <w:rsid w:val="00180DA3"/>
    <w:rsid w:val="00181ECE"/>
    <w:rsid w:val="001A4286"/>
    <w:rsid w:val="001D12A8"/>
    <w:rsid w:val="00230320"/>
    <w:rsid w:val="002326C3"/>
    <w:rsid w:val="0023640F"/>
    <w:rsid w:val="00243BA9"/>
    <w:rsid w:val="00281B0F"/>
    <w:rsid w:val="00301494"/>
    <w:rsid w:val="003217C7"/>
    <w:rsid w:val="00341F6F"/>
    <w:rsid w:val="0037366E"/>
    <w:rsid w:val="003752F1"/>
    <w:rsid w:val="003919C8"/>
    <w:rsid w:val="00392DAD"/>
    <w:rsid w:val="003A60B0"/>
    <w:rsid w:val="00406485"/>
    <w:rsid w:val="004163A1"/>
    <w:rsid w:val="00424A0D"/>
    <w:rsid w:val="004448AB"/>
    <w:rsid w:val="00512960"/>
    <w:rsid w:val="0052173A"/>
    <w:rsid w:val="00565FEA"/>
    <w:rsid w:val="00571751"/>
    <w:rsid w:val="005740D1"/>
    <w:rsid w:val="0058370E"/>
    <w:rsid w:val="005C0085"/>
    <w:rsid w:val="005C061F"/>
    <w:rsid w:val="0060210E"/>
    <w:rsid w:val="00635A6D"/>
    <w:rsid w:val="006A6D26"/>
    <w:rsid w:val="006B691B"/>
    <w:rsid w:val="006E60A3"/>
    <w:rsid w:val="007115CE"/>
    <w:rsid w:val="0073740A"/>
    <w:rsid w:val="00773434"/>
    <w:rsid w:val="007754D1"/>
    <w:rsid w:val="00777DF0"/>
    <w:rsid w:val="00787274"/>
    <w:rsid w:val="007B5CDE"/>
    <w:rsid w:val="008058DA"/>
    <w:rsid w:val="008D1146"/>
    <w:rsid w:val="008E3DFC"/>
    <w:rsid w:val="008E4AC4"/>
    <w:rsid w:val="009204B7"/>
    <w:rsid w:val="009361D1"/>
    <w:rsid w:val="00954FDE"/>
    <w:rsid w:val="00963F03"/>
    <w:rsid w:val="009B71C2"/>
    <w:rsid w:val="009D0365"/>
    <w:rsid w:val="00A07A5D"/>
    <w:rsid w:val="00A363A3"/>
    <w:rsid w:val="00A75F0A"/>
    <w:rsid w:val="00A94675"/>
    <w:rsid w:val="00AA1EE0"/>
    <w:rsid w:val="00AA3974"/>
    <w:rsid w:val="00AA5C4B"/>
    <w:rsid w:val="00AB3D73"/>
    <w:rsid w:val="00B66203"/>
    <w:rsid w:val="00B70C02"/>
    <w:rsid w:val="00B74AB0"/>
    <w:rsid w:val="00BE374E"/>
    <w:rsid w:val="00BF7244"/>
    <w:rsid w:val="00C161A2"/>
    <w:rsid w:val="00C21147"/>
    <w:rsid w:val="00C6409F"/>
    <w:rsid w:val="00CC7D19"/>
    <w:rsid w:val="00D1155B"/>
    <w:rsid w:val="00D27C13"/>
    <w:rsid w:val="00D653E2"/>
    <w:rsid w:val="00D9686A"/>
    <w:rsid w:val="00DF3C93"/>
    <w:rsid w:val="00E34ADB"/>
    <w:rsid w:val="00E34F5B"/>
    <w:rsid w:val="00E84EB0"/>
    <w:rsid w:val="00EA1160"/>
    <w:rsid w:val="00EA2182"/>
    <w:rsid w:val="00EB7C80"/>
    <w:rsid w:val="00F40D51"/>
    <w:rsid w:val="00F84786"/>
    <w:rsid w:val="00FA357B"/>
    <w:rsid w:val="00F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C1AA"/>
  <w15:chartTrackingRefBased/>
  <w15:docId w15:val="{A0421828-339B-47CE-84E8-9B3398C1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5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EA2182"/>
    <w:pPr>
      <w:widowControl w:val="0"/>
      <w:autoSpaceDE w:val="0"/>
      <w:autoSpaceDN w:val="0"/>
      <w:spacing w:before="252" w:after="0" w:line="240" w:lineRule="auto"/>
      <w:ind w:left="72" w:right="72"/>
      <w:jc w:val="both"/>
    </w:pPr>
    <w:rPr>
      <w:rFonts w:ascii="Verdana" w:eastAsia="Times New Roman" w:hAnsi="Verdana" w:cs="Verdana"/>
      <w:i/>
      <w:iCs/>
      <w:sz w:val="20"/>
      <w:szCs w:val="20"/>
      <w:lang w:val="en-US" w:eastAsia="fr-LU"/>
    </w:rPr>
  </w:style>
  <w:style w:type="paragraph" w:customStyle="1" w:styleId="Style2">
    <w:name w:val="Style 2"/>
    <w:basedOn w:val="Normal"/>
    <w:uiPriority w:val="99"/>
    <w:rsid w:val="00EA2182"/>
    <w:pPr>
      <w:widowControl w:val="0"/>
      <w:autoSpaceDE w:val="0"/>
      <w:autoSpaceDN w:val="0"/>
      <w:spacing w:before="288" w:after="0" w:line="240" w:lineRule="auto"/>
      <w:ind w:right="72"/>
      <w:jc w:val="both"/>
    </w:pPr>
    <w:rPr>
      <w:rFonts w:ascii="Arial" w:eastAsia="Times New Roman" w:hAnsi="Arial" w:cs="Arial"/>
      <w:sz w:val="21"/>
      <w:szCs w:val="21"/>
      <w:lang w:val="en-US" w:eastAsia="fr-LU"/>
    </w:rPr>
  </w:style>
  <w:style w:type="paragraph" w:customStyle="1" w:styleId="Style1">
    <w:name w:val="Style 1"/>
    <w:basedOn w:val="Normal"/>
    <w:uiPriority w:val="99"/>
    <w:rsid w:val="00EA2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fr-LU"/>
    </w:rPr>
  </w:style>
  <w:style w:type="character" w:customStyle="1" w:styleId="CharacterStyle1">
    <w:name w:val="Character Style 1"/>
    <w:uiPriority w:val="99"/>
    <w:rsid w:val="00EA2182"/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EA2182"/>
    <w:rPr>
      <w:rFonts w:ascii="Verdana" w:hAnsi="Verdana" w:cs="Verdana"/>
      <w:i/>
      <w:iCs/>
      <w:sz w:val="20"/>
      <w:szCs w:val="20"/>
    </w:rPr>
  </w:style>
  <w:style w:type="paragraph" w:customStyle="1" w:styleId="Style5">
    <w:name w:val="Style 5"/>
    <w:basedOn w:val="Normal"/>
    <w:uiPriority w:val="99"/>
    <w:rsid w:val="004448AB"/>
    <w:pPr>
      <w:widowControl w:val="0"/>
      <w:autoSpaceDE w:val="0"/>
      <w:autoSpaceDN w:val="0"/>
      <w:spacing w:before="288" w:after="0" w:line="240" w:lineRule="auto"/>
      <w:ind w:right="144"/>
      <w:jc w:val="both"/>
    </w:pPr>
    <w:rPr>
      <w:rFonts w:ascii="Arial" w:eastAsia="Times New Roman" w:hAnsi="Arial" w:cs="Arial"/>
      <w:sz w:val="21"/>
      <w:szCs w:val="21"/>
      <w:lang w:val="en-US" w:eastAsia="fr-LU"/>
    </w:rPr>
  </w:style>
  <w:style w:type="paragraph" w:customStyle="1" w:styleId="Style8">
    <w:name w:val="Style 8"/>
    <w:basedOn w:val="Normal"/>
    <w:uiPriority w:val="99"/>
    <w:rsid w:val="00EA1160"/>
    <w:pPr>
      <w:widowControl w:val="0"/>
      <w:autoSpaceDE w:val="0"/>
      <w:autoSpaceDN w:val="0"/>
      <w:spacing w:before="252" w:after="0" w:line="240" w:lineRule="auto"/>
      <w:ind w:left="72" w:right="144"/>
      <w:jc w:val="both"/>
    </w:pPr>
    <w:rPr>
      <w:rFonts w:ascii="Verdana" w:eastAsia="Times New Roman" w:hAnsi="Verdana" w:cs="Verdana"/>
      <w:i/>
      <w:iCs/>
      <w:sz w:val="20"/>
      <w:szCs w:val="20"/>
      <w:lang w:val="en-US" w:eastAsia="fr-LU"/>
    </w:rPr>
  </w:style>
  <w:style w:type="character" w:customStyle="1" w:styleId="CharacterStyle4">
    <w:name w:val="Character Style 4"/>
    <w:uiPriority w:val="99"/>
    <w:rsid w:val="00EA1160"/>
    <w:rPr>
      <w:rFonts w:ascii="Verdana" w:hAnsi="Verdana" w:cs="Verdana"/>
      <w:i/>
      <w:i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565FE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3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F7B06-05B7-456B-B793-7D88EF13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Kiffer</dc:creator>
  <cp:keywords/>
  <cp:lastModifiedBy>Alexandre Linster</cp:lastModifiedBy>
  <cp:revision>3</cp:revision>
  <cp:lastPrinted>2020-03-06T15:41:00Z</cp:lastPrinted>
  <dcterms:created xsi:type="dcterms:W3CDTF">2020-03-06T15:44:00Z</dcterms:created>
  <dcterms:modified xsi:type="dcterms:W3CDTF">2020-03-06T15:48:00Z</dcterms:modified>
</cp:coreProperties>
</file>